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1A" w:rsidRPr="0026741A" w:rsidRDefault="0026741A" w:rsidP="00267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26741A" w:rsidRPr="0026741A" w:rsidRDefault="0026741A" w:rsidP="00267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41A" w:rsidRPr="0026741A" w:rsidRDefault="0026741A" w:rsidP="00267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26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 w:rsidRPr="0026741A">
        <w:rPr>
          <w:rFonts w:ascii="Times New Roman" w:hAnsi="Times New Roman" w:cs="Times New Roman"/>
          <w:bCs/>
          <w:sz w:val="28"/>
          <w:szCs w:val="28"/>
        </w:rPr>
        <w:t>№</w:t>
      </w:r>
      <w:proofErr w:type="gramEnd"/>
      <w:r w:rsidRPr="0026741A">
        <w:rPr>
          <w:rFonts w:ascii="Times New Roman" w:hAnsi="Times New Roman" w:cs="Times New Roman"/>
          <w:bCs/>
          <w:sz w:val="28"/>
          <w:szCs w:val="28"/>
        </w:rPr>
        <w:t>Р1174-УПП/21 от 17.12.2021</w:t>
      </w:r>
    </w:p>
    <w:p w:rsidR="0026741A" w:rsidRPr="0026741A" w:rsidRDefault="0026741A" w:rsidP="00267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26741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267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267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26741A" w:rsidRPr="0026741A" w:rsidRDefault="0026741A" w:rsidP="0026741A">
      <w:p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267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67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ООО</w:t>
      </w:r>
      <w:proofErr w:type="gramEnd"/>
      <w:r w:rsidRPr="0026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«СТУДИЯЭСИ»</w:t>
      </w:r>
    </w:p>
    <w:p w:rsidR="0026741A" w:rsidRPr="0026741A" w:rsidRDefault="0026741A" w:rsidP="0026741A">
      <w:pPr>
        <w:tabs>
          <w:tab w:val="left" w:pos="426"/>
        </w:tabs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6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267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Поставка</w:t>
      </w:r>
      <w:r w:rsidRPr="002674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мебели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26741A" w:rsidRPr="00020404" w:rsidRDefault="0026741A" w:rsidP="00267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1559"/>
        <w:gridCol w:w="1701"/>
        <w:gridCol w:w="2693"/>
        <w:gridCol w:w="851"/>
        <w:gridCol w:w="708"/>
        <w:gridCol w:w="1276"/>
        <w:gridCol w:w="1701"/>
        <w:gridCol w:w="1531"/>
      </w:tblGrid>
      <w:tr w:rsidR="0026741A" w:rsidRPr="00020404" w:rsidTr="00911BCB">
        <w:trPr>
          <w:trHeight w:val="1495"/>
        </w:trPr>
        <w:tc>
          <w:tcPr>
            <w:tcW w:w="988" w:type="dxa"/>
          </w:tcPr>
          <w:p w:rsidR="0026741A" w:rsidRPr="00020404" w:rsidRDefault="0026741A" w:rsidP="00911B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992" w:type="dxa"/>
          </w:tcPr>
          <w:p w:rsidR="0026741A" w:rsidRPr="00020404" w:rsidRDefault="0026741A" w:rsidP="00911B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26741A" w:rsidRPr="00020404" w:rsidRDefault="0026741A" w:rsidP="00911B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26741A" w:rsidRPr="00020404" w:rsidRDefault="0026741A" w:rsidP="00911B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559" w:type="dxa"/>
          </w:tcPr>
          <w:p w:rsidR="0026741A" w:rsidRPr="00020404" w:rsidRDefault="0026741A" w:rsidP="00911B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26741A" w:rsidRPr="00020404" w:rsidRDefault="0026741A" w:rsidP="00911B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26741A" w:rsidRPr="00020404" w:rsidRDefault="0026741A" w:rsidP="00911B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6741A" w:rsidRPr="00020404" w:rsidRDefault="0026741A" w:rsidP="00911B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51" w:type="dxa"/>
          </w:tcPr>
          <w:p w:rsidR="0026741A" w:rsidRPr="00020404" w:rsidRDefault="0026741A" w:rsidP="00911B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26741A" w:rsidRPr="00020404" w:rsidRDefault="0026741A" w:rsidP="00911B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26741A" w:rsidRPr="00020404" w:rsidRDefault="0026741A" w:rsidP="00911B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26741A" w:rsidRPr="00020404" w:rsidRDefault="0026741A" w:rsidP="00911B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26741A" w:rsidRPr="00020404" w:rsidRDefault="0026741A" w:rsidP="00911B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26741A" w:rsidRPr="00020404" w:rsidTr="00911BCB">
        <w:trPr>
          <w:trHeight w:val="259"/>
        </w:trPr>
        <w:tc>
          <w:tcPr>
            <w:tcW w:w="988" w:type="dxa"/>
          </w:tcPr>
          <w:p w:rsidR="0026741A" w:rsidRPr="00020404" w:rsidRDefault="0026741A" w:rsidP="00911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741A" w:rsidRPr="00020404" w:rsidRDefault="0026741A" w:rsidP="00911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741A" w:rsidRPr="00020404" w:rsidRDefault="0026741A" w:rsidP="00911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6741A" w:rsidRPr="00020404" w:rsidRDefault="0026741A" w:rsidP="00911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26741A" w:rsidRPr="00020404" w:rsidRDefault="0026741A" w:rsidP="00911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1A" w:rsidRPr="00020404" w:rsidTr="00911BCB">
        <w:tc>
          <w:tcPr>
            <w:tcW w:w="988" w:type="dxa"/>
          </w:tcPr>
          <w:p w:rsidR="0026741A" w:rsidRPr="00020404" w:rsidRDefault="0026741A" w:rsidP="00911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741A" w:rsidRPr="00020404" w:rsidRDefault="0026741A" w:rsidP="00911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741A" w:rsidRPr="00020404" w:rsidRDefault="0026741A" w:rsidP="00911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6741A" w:rsidRPr="00020404" w:rsidRDefault="0026741A" w:rsidP="00911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26741A" w:rsidRPr="00423D2E" w:rsidRDefault="0026741A" w:rsidP="00911B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УПД №ЦБ-44</w:t>
            </w: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20.12</w:t>
            </w: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</w:t>
            </w:r>
          </w:p>
        </w:tc>
      </w:tr>
    </w:tbl>
    <w:tbl>
      <w:tblPr>
        <w:tblW w:w="10177" w:type="dxa"/>
        <w:tblInd w:w="4815" w:type="dxa"/>
        <w:tblLayout w:type="fixed"/>
        <w:tblLook w:val="0000" w:firstRow="0" w:lastRow="0" w:firstColumn="0" w:lastColumn="0" w:noHBand="0" w:noVBand="0"/>
      </w:tblPr>
      <w:tblGrid>
        <w:gridCol w:w="1701"/>
        <w:gridCol w:w="2693"/>
        <w:gridCol w:w="851"/>
        <w:gridCol w:w="708"/>
        <w:gridCol w:w="1276"/>
        <w:gridCol w:w="1701"/>
        <w:gridCol w:w="1247"/>
      </w:tblGrid>
      <w:tr w:rsidR="0026741A" w:rsidRPr="005B4197" w:rsidTr="005B4197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5B4197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31.01.12.139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1A" w:rsidRPr="005B4197" w:rsidRDefault="0026741A" w:rsidP="00911BCB">
            <w:pPr>
              <w:rPr>
                <w:rFonts w:ascii="Times New Roman" w:hAnsi="Times New Roman" w:cs="Times New Roman"/>
                <w:color w:val="000000"/>
              </w:rPr>
            </w:pPr>
            <w:r w:rsidRPr="005B4197">
              <w:rPr>
                <w:rFonts w:ascii="Times New Roman" w:hAnsi="Times New Roman" w:cs="Times New Roman"/>
                <w:color w:val="000000"/>
              </w:rPr>
              <w:t xml:space="preserve">59. Шкаф деревянный для документов / Шкаф - стеллаж с выдвижными ящиками индивидуального изготовления, габаритный размер 1765*2394*400мм. Материалы: МДФ, массив дерева, шпон </w:t>
            </w:r>
            <w:proofErr w:type="spellStart"/>
            <w:r w:rsidRPr="005B4197">
              <w:rPr>
                <w:rFonts w:ascii="Times New Roman" w:hAnsi="Times New Roman" w:cs="Times New Roman"/>
                <w:color w:val="000000"/>
              </w:rPr>
              <w:t>анегри</w:t>
            </w:r>
            <w:proofErr w:type="spellEnd"/>
            <w:r w:rsidRPr="005B4197">
              <w:rPr>
                <w:rFonts w:ascii="Times New Roman" w:hAnsi="Times New Roman" w:cs="Times New Roman"/>
                <w:color w:val="000000"/>
              </w:rPr>
              <w:t>. Отделка: лак шелковисто - матовый, цвет орех по образцу. 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jc w:val="center"/>
              <w:rPr>
                <w:rFonts w:ascii="Times New Roman" w:hAnsi="Times New Roman" w:cs="Times New Roman"/>
              </w:rPr>
            </w:pPr>
            <w:r w:rsidRPr="005B41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jc w:val="center"/>
              <w:rPr>
                <w:rFonts w:ascii="Times New Roman" w:hAnsi="Times New Roman" w:cs="Times New Roman"/>
              </w:rPr>
            </w:pPr>
            <w:r w:rsidRPr="005B419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jc w:val="center"/>
              <w:rPr>
                <w:rFonts w:ascii="Times New Roman" w:hAnsi="Times New Roman" w:cs="Times New Roman"/>
              </w:rPr>
            </w:pPr>
            <w:r w:rsidRPr="005B4197">
              <w:rPr>
                <w:rFonts w:ascii="Times New Roman" w:hAnsi="Times New Roman" w:cs="Times New Roman"/>
              </w:rPr>
              <w:t>602 104,00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5B4197">
              <w:rPr>
                <w:rFonts w:ascii="Times New Roman" w:hAnsi="Times New Roman" w:cs="Times New Roman"/>
                <w:bCs/>
                <w:lang w:eastAsia="ar-SA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1A" w:rsidRPr="005B4197" w:rsidRDefault="0026741A" w:rsidP="00911BC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26741A" w:rsidRPr="005B4197" w:rsidTr="005B4197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5B4197">
              <w:rPr>
                <w:rFonts w:ascii="Times New Roman" w:hAnsi="Times New Roman" w:cs="Times New Roman"/>
                <w:bCs/>
                <w:lang w:eastAsia="ar-SA"/>
              </w:rPr>
              <w:t>31.01.12.139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1A" w:rsidRPr="005B4197" w:rsidRDefault="0026741A" w:rsidP="00911BCB">
            <w:pPr>
              <w:rPr>
                <w:rFonts w:ascii="Times New Roman" w:hAnsi="Times New Roman" w:cs="Times New Roman"/>
                <w:color w:val="000000"/>
              </w:rPr>
            </w:pPr>
            <w:r w:rsidRPr="005B4197">
              <w:rPr>
                <w:rFonts w:ascii="Times New Roman" w:hAnsi="Times New Roman" w:cs="Times New Roman"/>
                <w:color w:val="000000"/>
              </w:rPr>
              <w:t xml:space="preserve">60. Шкаф деревянный для документов / Шкаф - стеллаж с выдвижными ящиками индивидуального изготовления, габаритный размер 1375*2394*400мм. Материалы: МДФ, массив дерева, шпон </w:t>
            </w:r>
            <w:proofErr w:type="spellStart"/>
            <w:r w:rsidRPr="005B4197">
              <w:rPr>
                <w:rFonts w:ascii="Times New Roman" w:hAnsi="Times New Roman" w:cs="Times New Roman"/>
                <w:color w:val="000000"/>
              </w:rPr>
              <w:t>анегри</w:t>
            </w:r>
            <w:proofErr w:type="spellEnd"/>
            <w:r w:rsidRPr="005B4197">
              <w:rPr>
                <w:rFonts w:ascii="Times New Roman" w:hAnsi="Times New Roman" w:cs="Times New Roman"/>
                <w:color w:val="000000"/>
              </w:rPr>
              <w:t>. Отделка: лак шелковисто - матовый, цвет орех по образцу. 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jc w:val="center"/>
              <w:rPr>
                <w:rFonts w:ascii="Times New Roman" w:hAnsi="Times New Roman" w:cs="Times New Roman"/>
              </w:rPr>
            </w:pPr>
            <w:r w:rsidRPr="005B41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jc w:val="center"/>
              <w:rPr>
                <w:rFonts w:ascii="Times New Roman" w:hAnsi="Times New Roman" w:cs="Times New Roman"/>
              </w:rPr>
            </w:pPr>
            <w:r w:rsidRPr="005B419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jc w:val="center"/>
              <w:rPr>
                <w:rFonts w:ascii="Times New Roman" w:hAnsi="Times New Roman" w:cs="Times New Roman"/>
              </w:rPr>
            </w:pPr>
            <w:r w:rsidRPr="005B4197">
              <w:rPr>
                <w:rFonts w:ascii="Times New Roman" w:hAnsi="Times New Roman" w:cs="Times New Roman"/>
              </w:rPr>
              <w:t>478 200,00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5B4197">
              <w:rPr>
                <w:rFonts w:ascii="Times New Roman" w:hAnsi="Times New Roman" w:cs="Times New Roman"/>
                <w:bCs/>
                <w:lang w:eastAsia="ar-SA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1A" w:rsidRPr="005B4197" w:rsidRDefault="0026741A" w:rsidP="00911BC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26741A" w:rsidRPr="005B4197" w:rsidTr="005B4197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5B4197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31.01.12.139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1A" w:rsidRPr="005B4197" w:rsidRDefault="0026741A" w:rsidP="00911BCB">
            <w:pPr>
              <w:rPr>
                <w:rFonts w:ascii="Times New Roman" w:hAnsi="Times New Roman" w:cs="Times New Roman"/>
                <w:color w:val="000000"/>
              </w:rPr>
            </w:pPr>
            <w:r w:rsidRPr="005B4197">
              <w:rPr>
                <w:rFonts w:ascii="Times New Roman" w:hAnsi="Times New Roman" w:cs="Times New Roman"/>
                <w:color w:val="000000"/>
              </w:rPr>
              <w:t xml:space="preserve">61. Шкаф деревянный для документов / Шкаф - стеллаж индивидуального изготовления, габаритный размер 1350*1800*300мм. Материалы: МДФ, массив дерева, шпон </w:t>
            </w:r>
            <w:proofErr w:type="spellStart"/>
            <w:r w:rsidRPr="005B4197">
              <w:rPr>
                <w:rFonts w:ascii="Times New Roman" w:hAnsi="Times New Roman" w:cs="Times New Roman"/>
                <w:color w:val="000000"/>
              </w:rPr>
              <w:t>анегри</w:t>
            </w:r>
            <w:proofErr w:type="spellEnd"/>
            <w:r w:rsidRPr="005B4197">
              <w:rPr>
                <w:rFonts w:ascii="Times New Roman" w:hAnsi="Times New Roman" w:cs="Times New Roman"/>
                <w:color w:val="000000"/>
              </w:rPr>
              <w:t>. Отделка: лак шелковисто - матовый, цвет орех по образцу. 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jc w:val="center"/>
              <w:rPr>
                <w:rFonts w:ascii="Times New Roman" w:hAnsi="Times New Roman" w:cs="Times New Roman"/>
              </w:rPr>
            </w:pPr>
            <w:r w:rsidRPr="005B41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jc w:val="center"/>
              <w:rPr>
                <w:rFonts w:ascii="Times New Roman" w:hAnsi="Times New Roman" w:cs="Times New Roman"/>
              </w:rPr>
            </w:pPr>
            <w:r w:rsidRPr="005B419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jc w:val="center"/>
              <w:rPr>
                <w:rFonts w:ascii="Times New Roman" w:hAnsi="Times New Roman" w:cs="Times New Roman"/>
              </w:rPr>
            </w:pPr>
            <w:r w:rsidRPr="005B4197">
              <w:rPr>
                <w:rFonts w:ascii="Times New Roman" w:hAnsi="Times New Roman" w:cs="Times New Roman"/>
              </w:rPr>
              <w:t>296 800,00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5B4197">
              <w:rPr>
                <w:rFonts w:ascii="Times New Roman" w:hAnsi="Times New Roman" w:cs="Times New Roman"/>
                <w:bCs/>
                <w:lang w:eastAsia="ar-SA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1A" w:rsidRPr="005B4197" w:rsidRDefault="0026741A" w:rsidP="00911BC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26741A" w:rsidRPr="005B4197" w:rsidTr="005B4197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5B4197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31.01.12.139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1A" w:rsidRPr="005B4197" w:rsidRDefault="0026741A" w:rsidP="00911BCB">
            <w:pPr>
              <w:rPr>
                <w:rFonts w:ascii="Times New Roman" w:hAnsi="Times New Roman" w:cs="Times New Roman"/>
                <w:color w:val="000000"/>
              </w:rPr>
            </w:pPr>
            <w:r w:rsidRPr="005B4197">
              <w:rPr>
                <w:rFonts w:ascii="Times New Roman" w:hAnsi="Times New Roman" w:cs="Times New Roman"/>
                <w:color w:val="000000"/>
              </w:rPr>
              <w:t xml:space="preserve">62. Шкаф деревянный для документов / Витрина со стеклянными фасадами, габаритный размер 2075*2615*300мм. Витрина арочная в криволинейную, арочную нишу, внешний метало-каркас из профильной трубы, видимый корпус изготавливается из МДФ + шпон дерева, фасады изготавливаются сверхпрочного витринного стекла </w:t>
            </w:r>
            <w:proofErr w:type="spellStart"/>
            <w:r w:rsidRPr="005B4197">
              <w:rPr>
                <w:rFonts w:ascii="Times New Roman" w:hAnsi="Times New Roman" w:cs="Times New Roman"/>
                <w:color w:val="000000"/>
              </w:rPr>
              <w:t>Optiwhite</w:t>
            </w:r>
            <w:proofErr w:type="spellEnd"/>
            <w:r w:rsidRPr="005B4197">
              <w:rPr>
                <w:rFonts w:ascii="Times New Roman" w:hAnsi="Times New Roman" w:cs="Times New Roman"/>
                <w:color w:val="000000"/>
              </w:rPr>
              <w:t xml:space="preserve"> c закалкой, толщина стекла10мм. Отделка: эмаль шелковисто матовая, цвет по образцу. Фурнитура: петли </w:t>
            </w:r>
            <w:proofErr w:type="spellStart"/>
            <w:r w:rsidRPr="005B4197">
              <w:rPr>
                <w:rFonts w:ascii="Times New Roman" w:hAnsi="Times New Roman" w:cs="Times New Roman"/>
                <w:color w:val="000000"/>
              </w:rPr>
              <w:t>Blum</w:t>
            </w:r>
            <w:proofErr w:type="spellEnd"/>
            <w:r w:rsidRPr="005B419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4197">
              <w:rPr>
                <w:rFonts w:ascii="Times New Roman" w:hAnsi="Times New Roman" w:cs="Times New Roman"/>
                <w:color w:val="000000"/>
              </w:rPr>
              <w:t>Cristallo</w:t>
            </w:r>
            <w:proofErr w:type="spellEnd"/>
            <w:r w:rsidRPr="005B4197">
              <w:rPr>
                <w:rFonts w:ascii="Times New Roman" w:hAnsi="Times New Roman" w:cs="Times New Roman"/>
                <w:color w:val="000000"/>
              </w:rPr>
              <w:t>, ручки - кнопки полкодержатели для полок с фиксацией и возможностью передвижения, подсветка, замки. 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jc w:val="center"/>
              <w:rPr>
                <w:rFonts w:ascii="Times New Roman" w:hAnsi="Times New Roman" w:cs="Times New Roman"/>
              </w:rPr>
            </w:pPr>
            <w:r w:rsidRPr="005B41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jc w:val="center"/>
              <w:rPr>
                <w:rFonts w:ascii="Times New Roman" w:hAnsi="Times New Roman" w:cs="Times New Roman"/>
              </w:rPr>
            </w:pPr>
            <w:r w:rsidRPr="005B419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jc w:val="center"/>
              <w:rPr>
                <w:rFonts w:ascii="Times New Roman" w:hAnsi="Times New Roman" w:cs="Times New Roman"/>
              </w:rPr>
            </w:pPr>
            <w:r w:rsidRPr="005B4197">
              <w:rPr>
                <w:rFonts w:ascii="Times New Roman" w:hAnsi="Times New Roman" w:cs="Times New Roman"/>
              </w:rPr>
              <w:t>915 200,00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5B4197">
              <w:rPr>
                <w:rFonts w:ascii="Times New Roman" w:hAnsi="Times New Roman" w:cs="Times New Roman"/>
                <w:bCs/>
                <w:lang w:eastAsia="ar-SA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1A" w:rsidRPr="005B4197" w:rsidRDefault="0026741A" w:rsidP="00911BC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26741A" w:rsidRPr="005B4197" w:rsidTr="005B4197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5B4197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31.01.12.139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1A" w:rsidRPr="005B4197" w:rsidRDefault="0026741A" w:rsidP="00911BCB">
            <w:pPr>
              <w:rPr>
                <w:rFonts w:ascii="Times New Roman" w:eastAsia="Calibri" w:hAnsi="Times New Roman" w:cs="Times New Roman"/>
              </w:rPr>
            </w:pPr>
            <w:r w:rsidRPr="005B4197">
              <w:rPr>
                <w:rFonts w:ascii="Times New Roman" w:hAnsi="Times New Roman" w:cs="Times New Roman"/>
                <w:color w:val="000000"/>
              </w:rPr>
              <w:t xml:space="preserve">63. Шкаф деревянный для документов / Витрина со стеклянными фасадами, габаритный размер 2075*2235*300мм. Витрина арочная в криволинейную, арочную нишу, внешний метало-каркас из профильной трубы, видимый корпус изготавливается из МДФ + шпон дерева, фасады изготавливаются сверхпрочного витринного стекла </w:t>
            </w:r>
            <w:proofErr w:type="spellStart"/>
            <w:r w:rsidRPr="005B4197">
              <w:rPr>
                <w:rFonts w:ascii="Times New Roman" w:hAnsi="Times New Roman" w:cs="Times New Roman"/>
                <w:color w:val="000000"/>
              </w:rPr>
              <w:t>Optiwhite</w:t>
            </w:r>
            <w:proofErr w:type="spellEnd"/>
            <w:r w:rsidRPr="005B4197">
              <w:rPr>
                <w:rFonts w:ascii="Times New Roman" w:hAnsi="Times New Roman" w:cs="Times New Roman"/>
                <w:color w:val="000000"/>
              </w:rPr>
              <w:t xml:space="preserve"> c закалкой, толщина стекла10мм. Отделка: эмаль шелковисто матовая, цвет по образцу. Фурнитура: петли </w:t>
            </w:r>
            <w:proofErr w:type="spellStart"/>
            <w:r w:rsidRPr="005B4197">
              <w:rPr>
                <w:rFonts w:ascii="Times New Roman" w:hAnsi="Times New Roman" w:cs="Times New Roman"/>
                <w:color w:val="000000"/>
              </w:rPr>
              <w:t>Blum</w:t>
            </w:r>
            <w:proofErr w:type="spellEnd"/>
            <w:r w:rsidRPr="005B419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4197">
              <w:rPr>
                <w:rFonts w:ascii="Times New Roman" w:hAnsi="Times New Roman" w:cs="Times New Roman"/>
                <w:color w:val="000000"/>
              </w:rPr>
              <w:t>Cristallo</w:t>
            </w:r>
            <w:proofErr w:type="spellEnd"/>
            <w:r w:rsidRPr="005B4197">
              <w:rPr>
                <w:rFonts w:ascii="Times New Roman" w:hAnsi="Times New Roman" w:cs="Times New Roman"/>
                <w:color w:val="000000"/>
              </w:rPr>
              <w:t>, ручки - кнопки полкодержатели для полок с фиксацией и возможностью передвижения, подсветка, замки. 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jc w:val="center"/>
              <w:rPr>
                <w:rFonts w:ascii="Times New Roman" w:hAnsi="Times New Roman" w:cs="Times New Roman"/>
              </w:rPr>
            </w:pPr>
            <w:r w:rsidRPr="005B41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jc w:val="center"/>
              <w:rPr>
                <w:rFonts w:ascii="Times New Roman" w:hAnsi="Times New Roman" w:cs="Times New Roman"/>
              </w:rPr>
            </w:pPr>
            <w:r w:rsidRPr="005B419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jc w:val="center"/>
              <w:rPr>
                <w:rFonts w:ascii="Times New Roman" w:hAnsi="Times New Roman" w:cs="Times New Roman"/>
              </w:rPr>
            </w:pPr>
            <w:r w:rsidRPr="005B4197">
              <w:rPr>
                <w:rFonts w:ascii="Times New Roman" w:hAnsi="Times New Roman" w:cs="Times New Roman"/>
              </w:rPr>
              <w:t>734 800,00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A" w:rsidRPr="005B4197" w:rsidRDefault="0026741A" w:rsidP="00911BC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5B4197">
              <w:rPr>
                <w:rFonts w:ascii="Times New Roman" w:hAnsi="Times New Roman" w:cs="Times New Roman"/>
                <w:bCs/>
                <w:lang w:eastAsia="ar-SA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1A" w:rsidRPr="005B4197" w:rsidRDefault="0026741A" w:rsidP="00911BC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</w:tbl>
    <w:p w:rsidR="00F4030A" w:rsidRPr="005B4197" w:rsidRDefault="005B4197"/>
    <w:p w:rsidR="0026741A" w:rsidRPr="005B4197" w:rsidRDefault="0026741A"/>
    <w:p w:rsidR="0026741A" w:rsidRPr="005B4197" w:rsidRDefault="0026741A">
      <w:bookmarkStart w:id="0" w:name="_GoBack"/>
      <w:bookmarkEnd w:id="0"/>
    </w:p>
    <w:p w:rsidR="0026741A" w:rsidRDefault="0026741A" w:rsidP="0026741A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6741A" w:rsidRPr="00B130F2" w:rsidTr="00911BCB">
        <w:trPr>
          <w:trHeight w:val="437"/>
        </w:trPr>
        <w:tc>
          <w:tcPr>
            <w:tcW w:w="846" w:type="dxa"/>
          </w:tcPr>
          <w:p w:rsidR="0026741A" w:rsidRPr="00B130F2" w:rsidRDefault="0026741A" w:rsidP="00911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01F23D" wp14:editId="22B6F44A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-39370</wp:posOffset>
                      </wp:positionV>
                      <wp:extent cx="276225" cy="2381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741A" w:rsidRPr="00920DCF" w:rsidRDefault="0026741A" w:rsidP="0026741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20DC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1F23D" id="Прямоугольник 3" o:spid="_x0000_s1026" style="position:absolute;margin-left:13.65pt;margin-top:-3.1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" filled="f" strokecolor="windowText" strokeweight="1pt">
                      <v:textbox>
                        <w:txbxContent>
                          <w:p w:rsidR="0026741A" w:rsidRPr="00920DCF" w:rsidRDefault="0026741A" w:rsidP="002674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0D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26741A" w:rsidRPr="00B130F2" w:rsidRDefault="0026741A" w:rsidP="00911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6741A" w:rsidRPr="00B130F2" w:rsidRDefault="0026741A" w:rsidP="00911BC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6741A" w:rsidRPr="00B130F2" w:rsidTr="00911BCB">
        <w:tc>
          <w:tcPr>
            <w:tcW w:w="846" w:type="dxa"/>
          </w:tcPr>
          <w:p w:rsidR="0026741A" w:rsidRPr="00B130F2" w:rsidRDefault="0026741A" w:rsidP="00911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C68476" wp14:editId="5DD48AF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E1F042" id="Прямоугольник 4" o:spid="_x0000_s1026" style="position:absolute;margin-left:19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KxW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6741A" w:rsidRPr="00B130F2" w:rsidRDefault="0026741A" w:rsidP="00911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6741A" w:rsidRPr="00B130F2" w:rsidRDefault="0026741A" w:rsidP="00911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41A" w:rsidRPr="00B130F2" w:rsidRDefault="0026741A" w:rsidP="0026741A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B130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324DB" wp14:editId="4E09AF36">
                <wp:simplePos x="0" y="0"/>
                <wp:positionH relativeFrom="column">
                  <wp:posOffset>241300</wp:posOffset>
                </wp:positionH>
                <wp:positionV relativeFrom="paragraph">
                  <wp:posOffset>133985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5EAC4" id="Прямоугольник 1" o:spid="_x0000_s1026" style="position:absolute;margin-left:19pt;margin-top:10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Ds8jTHdAAAABwEAAA8AAAAAAAAAAAAAAAAA5QQAAGRycy9kb3ducmV2LnhtbFBLBQYA&#10;AAAABAAEAPMAAADvBQAAAAA=&#10;" filled="f" strokecolor="windowText" strokeweight="1pt"/>
            </w:pict>
          </mc:Fallback>
        </mc:AlternateContent>
      </w:r>
    </w:p>
    <w:p w:rsidR="0026741A" w:rsidRPr="00B130F2" w:rsidRDefault="0026741A" w:rsidP="0026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F2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   </w:t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B130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26741A" w:rsidRPr="00B130F2" w:rsidRDefault="0026741A" w:rsidP="0026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41A" w:rsidRPr="00B130F2" w:rsidRDefault="0026741A" w:rsidP="0026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41A" w:rsidRPr="00B130F2" w:rsidRDefault="0026741A" w:rsidP="0026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41A" w:rsidRPr="00B130F2" w:rsidRDefault="0026741A" w:rsidP="0026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управления по поставкам продукции                                 __________________                                   А.И. </w:t>
      </w:r>
      <w:proofErr w:type="spellStart"/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26741A" w:rsidRPr="00B130F2" w:rsidRDefault="0026741A" w:rsidP="0026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41A" w:rsidRPr="00B130F2" w:rsidRDefault="0026741A" w:rsidP="0026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Передано в УМО       23.12.2021 </w:t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__________________                                   Н.Е. Акинина</w:t>
      </w:r>
    </w:p>
    <w:p w:rsidR="0026741A" w:rsidRDefault="0026741A"/>
    <w:sectPr w:rsidR="0026741A" w:rsidSect="002674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1A"/>
    <w:rsid w:val="0026741A"/>
    <w:rsid w:val="004C0D81"/>
    <w:rsid w:val="005B4197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F9574-A3C6-48FF-8C55-7A3C0DDF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4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6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26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3</cp:revision>
  <cp:lastPrinted>2021-12-23T09:51:00Z</cp:lastPrinted>
  <dcterms:created xsi:type="dcterms:W3CDTF">2021-12-23T09:43:00Z</dcterms:created>
  <dcterms:modified xsi:type="dcterms:W3CDTF">2021-12-23T09:51:00Z</dcterms:modified>
</cp:coreProperties>
</file>